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青少年智能科技实用能力评定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监考教师</w:t>
      </w:r>
    </w:p>
    <w:p>
      <w:pPr>
        <w:spacing w:line="56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管理办法</w:t>
      </w:r>
    </w:p>
    <w:p>
      <w:pPr>
        <w:spacing w:before="156" w:beforeLines="50"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为保证青少年智能科技实用能力评定工作顺利开展，进一步规范考试工作，严肃考风考纪，维护正常的考场秩序，确保评定工作客观、公平、公正、有序地进行，特制订本办法。</w:t>
      </w:r>
    </w:p>
    <w:p>
      <w:pPr>
        <w:spacing w:before="156" w:beforeLines="50"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一、总则</w:t>
      </w:r>
    </w:p>
    <w:p>
      <w:pPr>
        <w:spacing w:before="156" w:beforeLines="50"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监考工作是青少年智能科技实用能力评定工作的重要组成部分。</w:t>
      </w:r>
    </w:p>
    <w:p>
      <w:pPr>
        <w:spacing w:before="156" w:beforeLines="50"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2.监考教师资格采用自愿申请，少科委审查通过的原则。</w:t>
      </w:r>
    </w:p>
    <w:p>
      <w:pPr>
        <w:spacing w:before="156" w:beforeLines="50"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3.取得监考教师资格的教师，监考任务一经派出，不接受因个人原因不监考的申请；确因不可推卸的事由不能监考的教师，由所属评定基地进行调整解决，并上报至少科委备案。</w:t>
      </w:r>
    </w:p>
    <w:p>
      <w:pPr>
        <w:spacing w:before="156" w:beforeLines="50"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4.监考教师拥有对实操考评现场打分的职责，现场打分占实操考评总分的20%。</w:t>
      </w:r>
    </w:p>
    <w:p>
      <w:pPr>
        <w:spacing w:before="156" w:beforeLines="50" w:line="560" w:lineRule="exact"/>
        <w:ind w:firstLine="643" w:firstLineChars="200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申请监考教师的基本条件</w:t>
      </w:r>
    </w:p>
    <w:p>
      <w:pPr>
        <w:spacing w:before="156" w:beforeLines="50"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坚决拥护党的路线、方针、政策，遵守国家的法律法规；</w:t>
      </w:r>
    </w:p>
    <w:p>
      <w:pPr>
        <w:spacing w:before="156" w:beforeLines="50"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2.遵纪守法，无不良的社会违法违规记录，思想品德良好，作风正派，具有正确的价值观、世界观；</w:t>
      </w:r>
    </w:p>
    <w:p>
      <w:pPr>
        <w:spacing w:before="156" w:beforeLines="50"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3.工作认真负责，遵守保密工作的规定；</w:t>
      </w:r>
    </w:p>
    <w:p>
      <w:pPr>
        <w:spacing w:before="156" w:beforeLines="50"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4.热爱科学普及工作，接受过普通高等教育。</w:t>
      </w:r>
    </w:p>
    <w:p>
      <w:pPr>
        <w:spacing w:before="156" w:beforeLines="50" w:line="560" w:lineRule="exact"/>
        <w:ind w:firstLine="643" w:firstLineChars="200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监考教师申请流程</w:t>
      </w:r>
    </w:p>
    <w:p>
      <w:pPr>
        <w:spacing w:before="156" w:beforeLines="5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1.本人提出申请，填写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青少年智能科技实用能力评定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监考教师</w:t>
      </w:r>
      <w:r>
        <w:rPr>
          <w:rFonts w:hint="eastAsia" w:ascii="仿宋" w:hAnsi="仿宋" w:eastAsia="仿宋"/>
          <w:sz w:val="32"/>
          <w:szCs w:val="32"/>
        </w:rPr>
        <w:t>申请表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before="156" w:beforeLines="5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2.由评定基地进行初审，审核通过后，汇总上报到少科委评定中心。</w:t>
      </w:r>
    </w:p>
    <w:p>
      <w:pPr>
        <w:spacing w:before="156" w:beforeLines="50"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3.少科委评定中心进行资质审核，审核通过后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安排监考教师培训与考试；</w:t>
      </w:r>
    </w:p>
    <w:p>
      <w:pPr>
        <w:spacing w:before="156" w:beforeLines="50"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4.考试合格由少科委评定中心</w:t>
      </w:r>
      <w:r>
        <w:rPr>
          <w:rFonts w:hint="eastAsia" w:ascii="仿宋" w:hAnsi="仿宋" w:eastAsia="仿宋"/>
          <w:sz w:val="32"/>
          <w:szCs w:val="32"/>
        </w:rPr>
        <w:t>下发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监考教师</w:t>
      </w:r>
      <w:r>
        <w:rPr>
          <w:rFonts w:hint="eastAsia" w:ascii="仿宋" w:hAnsi="仿宋" w:eastAsia="仿宋"/>
          <w:sz w:val="32"/>
          <w:szCs w:val="32"/>
        </w:rPr>
        <w:t>资格证书。</w:t>
      </w:r>
    </w:p>
    <w:p>
      <w:pPr>
        <w:spacing w:before="156" w:beforeLines="50"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</w:rPr>
        <w:t>青少年智能科技实用能力评定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监考教师</w:t>
      </w:r>
      <w:r>
        <w:rPr>
          <w:rFonts w:hint="eastAsia" w:ascii="仿宋" w:hAnsi="仿宋" w:eastAsia="仿宋"/>
          <w:sz w:val="32"/>
          <w:szCs w:val="32"/>
        </w:rPr>
        <w:t>证书于每年9月份年检，未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参与</w:t>
      </w:r>
      <w:r>
        <w:rPr>
          <w:rFonts w:hint="eastAsia" w:ascii="仿宋" w:hAnsi="仿宋" w:eastAsia="仿宋"/>
          <w:sz w:val="32"/>
          <w:szCs w:val="32"/>
        </w:rPr>
        <w:t>年检的证书自动作废。</w:t>
      </w:r>
    </w:p>
    <w:p>
      <w:pPr>
        <w:spacing w:before="156" w:beforeLines="50"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before="156" w:beforeLines="50" w:line="560" w:lineRule="exact"/>
        <w:ind w:firstLine="643" w:firstLineChars="200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四、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监考教师工作职责</w:t>
      </w:r>
    </w:p>
    <w:p>
      <w:pPr>
        <w:spacing w:before="156" w:beforeLines="50"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监考教师必须忠于职守，对监考工作严肃认真，积极负责，做好考场的检查和督导，确保考评的顺利进行；</w:t>
      </w:r>
    </w:p>
    <w:p>
      <w:pPr>
        <w:spacing w:before="156" w:beforeLines="50"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2.监考教师对考生既要热情又要严格；</w:t>
      </w:r>
    </w:p>
    <w:p>
      <w:pPr>
        <w:spacing w:before="156" w:beforeLines="50"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3.监考教师要严格掌握答题时间，未经允许不得随意拖延考试时间；</w:t>
      </w:r>
    </w:p>
    <w:p>
      <w:pPr>
        <w:spacing w:before="156" w:beforeLines="50"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4.完成实操考评的视频录制；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五、提交资料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提交两张本人2寸白底照片，照片尺寸：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33mm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45mm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本人身份证</w:t>
      </w:r>
      <w:r>
        <w:rPr>
          <w:rFonts w:ascii="仿宋" w:hAnsi="仿宋" w:eastAsia="仿宋"/>
          <w:sz w:val="32"/>
          <w:szCs w:val="32"/>
        </w:rPr>
        <w:t>复印件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本人学历</w:t>
      </w:r>
      <w:r>
        <w:rPr>
          <w:rFonts w:ascii="仿宋" w:hAnsi="仿宋" w:eastAsia="仿宋"/>
          <w:sz w:val="32"/>
          <w:szCs w:val="32"/>
        </w:rPr>
        <w:t>复印件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本人从业证明。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before="156" w:beforeLines="5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/>
          <w:b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8135321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3C"/>
    <w:rsid w:val="00003D84"/>
    <w:rsid w:val="00094F73"/>
    <w:rsid w:val="000C7836"/>
    <w:rsid w:val="000D4515"/>
    <w:rsid w:val="00123064"/>
    <w:rsid w:val="001374FF"/>
    <w:rsid w:val="00190C6B"/>
    <w:rsid w:val="00195D21"/>
    <w:rsid w:val="002040B9"/>
    <w:rsid w:val="00211AD8"/>
    <w:rsid w:val="002254BF"/>
    <w:rsid w:val="002546E9"/>
    <w:rsid w:val="002A4107"/>
    <w:rsid w:val="002C119C"/>
    <w:rsid w:val="002C697F"/>
    <w:rsid w:val="002E1952"/>
    <w:rsid w:val="00357EF3"/>
    <w:rsid w:val="003B39A3"/>
    <w:rsid w:val="003D571E"/>
    <w:rsid w:val="00430B3C"/>
    <w:rsid w:val="004331C7"/>
    <w:rsid w:val="004435C5"/>
    <w:rsid w:val="004855F5"/>
    <w:rsid w:val="004A5A2D"/>
    <w:rsid w:val="004B1B7A"/>
    <w:rsid w:val="004D4091"/>
    <w:rsid w:val="00514AAA"/>
    <w:rsid w:val="005D5CD2"/>
    <w:rsid w:val="0061356A"/>
    <w:rsid w:val="00615C92"/>
    <w:rsid w:val="00643295"/>
    <w:rsid w:val="006804A9"/>
    <w:rsid w:val="006A17A5"/>
    <w:rsid w:val="006E4A61"/>
    <w:rsid w:val="006F1BE8"/>
    <w:rsid w:val="00705EE2"/>
    <w:rsid w:val="00722BA9"/>
    <w:rsid w:val="00736191"/>
    <w:rsid w:val="0075209C"/>
    <w:rsid w:val="007C5C4F"/>
    <w:rsid w:val="007E1E69"/>
    <w:rsid w:val="007F590D"/>
    <w:rsid w:val="00800BCE"/>
    <w:rsid w:val="00810A2A"/>
    <w:rsid w:val="00817AF9"/>
    <w:rsid w:val="00832345"/>
    <w:rsid w:val="00855E38"/>
    <w:rsid w:val="008C0FD6"/>
    <w:rsid w:val="0090728C"/>
    <w:rsid w:val="0095301A"/>
    <w:rsid w:val="00982BFA"/>
    <w:rsid w:val="009C17F7"/>
    <w:rsid w:val="009F0C88"/>
    <w:rsid w:val="009F12C4"/>
    <w:rsid w:val="00A36085"/>
    <w:rsid w:val="00A967DE"/>
    <w:rsid w:val="00B05055"/>
    <w:rsid w:val="00B348B9"/>
    <w:rsid w:val="00B40ED6"/>
    <w:rsid w:val="00B4737C"/>
    <w:rsid w:val="00B70BE1"/>
    <w:rsid w:val="00BC69DC"/>
    <w:rsid w:val="00BD4670"/>
    <w:rsid w:val="00BD6256"/>
    <w:rsid w:val="00BF2E19"/>
    <w:rsid w:val="00BF63AD"/>
    <w:rsid w:val="00C33F57"/>
    <w:rsid w:val="00C43224"/>
    <w:rsid w:val="00CC74B1"/>
    <w:rsid w:val="00D06AED"/>
    <w:rsid w:val="00D40F72"/>
    <w:rsid w:val="00D421DA"/>
    <w:rsid w:val="00D46935"/>
    <w:rsid w:val="00D81BD6"/>
    <w:rsid w:val="00D83935"/>
    <w:rsid w:val="00D90D4A"/>
    <w:rsid w:val="00DA113D"/>
    <w:rsid w:val="00DA6714"/>
    <w:rsid w:val="00DB6706"/>
    <w:rsid w:val="00E7014F"/>
    <w:rsid w:val="00F1159B"/>
    <w:rsid w:val="00F7789F"/>
    <w:rsid w:val="00FC3B1A"/>
    <w:rsid w:val="00FD5278"/>
    <w:rsid w:val="00FE7E78"/>
    <w:rsid w:val="13384C5B"/>
    <w:rsid w:val="1EB36BD5"/>
    <w:rsid w:val="35EA17E9"/>
    <w:rsid w:val="3AE414BB"/>
    <w:rsid w:val="3DF210C2"/>
    <w:rsid w:val="502826BB"/>
    <w:rsid w:val="5E242E0C"/>
    <w:rsid w:val="67E01163"/>
    <w:rsid w:val="756B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8B3EDF-8DC6-4116-8F1B-12EC15CEE1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185</Words>
  <Characters>1056</Characters>
  <Lines>8</Lines>
  <Paragraphs>2</Paragraphs>
  <TotalTime>8</TotalTime>
  <ScaleCrop>false</ScaleCrop>
  <LinksUpToDate>false</LinksUpToDate>
  <CharactersWithSpaces>1239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2018-10-15T10:04:00Z</dcterms:created>
  <dc:creator>Microsoft</dc:creator>
  <cp:lastModifiedBy>叶子</cp:lastModifiedBy>
  <cp:lastPrinted>2018-10-16T01:33:00Z</cp:lastPrinted>
  <dcterms:modified xsi:type="dcterms:W3CDTF">2019-01-14T03:17:37Z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