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D6" w:rsidRDefault="00AF5D50" w:rsidP="00AF5D50">
      <w:pPr>
        <w:spacing w:line="580" w:lineRule="exact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F04A61" w:rsidRPr="00AF5D50">
        <w:rPr>
          <w:rFonts w:ascii="黑体" w:eastAsia="黑体" w:hAnsi="黑体" w:hint="eastAsia"/>
          <w:b/>
          <w:sz w:val="44"/>
          <w:szCs w:val="44"/>
        </w:rPr>
        <w:t>青少年智能科技创新金桥大赛裁判</w:t>
      </w:r>
      <w:r w:rsidR="00451A9F" w:rsidRPr="00AF5D50">
        <w:rPr>
          <w:rFonts w:ascii="黑体" w:eastAsia="黑体" w:hAnsi="黑体" w:hint="eastAsia"/>
          <w:b/>
          <w:sz w:val="44"/>
          <w:szCs w:val="44"/>
        </w:rPr>
        <w:t>管理办法</w:t>
      </w:r>
    </w:p>
    <w:p w:rsidR="00AF5D50" w:rsidRPr="00AF5D50" w:rsidRDefault="00AF5D50" w:rsidP="00AF5D50">
      <w:pPr>
        <w:spacing w:line="580" w:lineRule="exact"/>
        <w:rPr>
          <w:rFonts w:ascii="黑体" w:eastAsia="黑体" w:hAnsi="黑体"/>
          <w:b/>
          <w:sz w:val="44"/>
          <w:szCs w:val="44"/>
        </w:rPr>
      </w:pPr>
    </w:p>
    <w:p w:rsidR="004A18DA" w:rsidRPr="00AF5D50" w:rsidRDefault="00451A9F" w:rsidP="00AF5D50">
      <w:pPr>
        <w:spacing w:beforeLines="5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为保证青少年智</w:t>
      </w:r>
      <w:r w:rsidR="0059703F" w:rsidRPr="00AF5D50">
        <w:rPr>
          <w:rFonts w:ascii="仿宋" w:eastAsia="仿宋" w:hAnsi="仿宋" w:hint="eastAsia"/>
          <w:sz w:val="32"/>
          <w:szCs w:val="32"/>
        </w:rPr>
        <w:t>能科技创新金桥大赛顺利开展，确保比赛公平、公正、有顺地进行，</w:t>
      </w:r>
      <w:r w:rsidRPr="00AF5D50">
        <w:rPr>
          <w:rFonts w:ascii="仿宋" w:eastAsia="仿宋" w:hAnsi="仿宋" w:hint="eastAsia"/>
          <w:sz w:val="32"/>
          <w:szCs w:val="32"/>
        </w:rPr>
        <w:t>研究制定了裁判管理办法</w:t>
      </w:r>
      <w:r w:rsidR="0059703F" w:rsidRPr="00AF5D50">
        <w:rPr>
          <w:rFonts w:ascii="仿宋" w:eastAsia="仿宋" w:hAnsi="仿宋" w:hint="eastAsia"/>
          <w:sz w:val="32"/>
          <w:szCs w:val="32"/>
        </w:rPr>
        <w:t>，</w:t>
      </w:r>
      <w:r w:rsidR="008E1CD8" w:rsidRPr="00AF5D50">
        <w:rPr>
          <w:rFonts w:ascii="仿宋" w:eastAsia="仿宋" w:hAnsi="仿宋" w:hint="eastAsia"/>
          <w:sz w:val="32"/>
          <w:szCs w:val="32"/>
        </w:rPr>
        <w:t>各省金桥大赛</w:t>
      </w:r>
      <w:r w:rsidR="004E7E22" w:rsidRPr="00AF5D50">
        <w:rPr>
          <w:rFonts w:ascii="仿宋" w:eastAsia="仿宋" w:hAnsi="仿宋" w:hint="eastAsia"/>
          <w:sz w:val="32"/>
          <w:szCs w:val="32"/>
        </w:rPr>
        <w:t>组织</w:t>
      </w:r>
      <w:r w:rsidR="008E1CD8" w:rsidRPr="00AF5D50">
        <w:rPr>
          <w:rFonts w:ascii="仿宋" w:eastAsia="仿宋" w:hAnsi="仿宋" w:hint="eastAsia"/>
          <w:sz w:val="32"/>
          <w:szCs w:val="32"/>
        </w:rPr>
        <w:t>单位在开展</w:t>
      </w:r>
      <w:r w:rsidR="004E7E22" w:rsidRPr="00AF5D50">
        <w:rPr>
          <w:rFonts w:ascii="仿宋" w:eastAsia="仿宋" w:hAnsi="仿宋" w:hint="eastAsia"/>
          <w:sz w:val="32"/>
          <w:szCs w:val="32"/>
        </w:rPr>
        <w:t>大赛活动中，</w:t>
      </w:r>
      <w:r w:rsidR="0059703F" w:rsidRPr="00AF5D50">
        <w:rPr>
          <w:rFonts w:ascii="仿宋" w:eastAsia="仿宋" w:hAnsi="仿宋" w:hint="eastAsia"/>
          <w:sz w:val="32"/>
          <w:szCs w:val="32"/>
        </w:rPr>
        <w:t>要</w:t>
      </w:r>
      <w:r w:rsidR="004E7E22" w:rsidRPr="00AF5D50">
        <w:rPr>
          <w:rFonts w:ascii="仿宋" w:eastAsia="仿宋" w:hAnsi="仿宋" w:hint="eastAsia"/>
          <w:sz w:val="32"/>
          <w:szCs w:val="32"/>
        </w:rPr>
        <w:t>严格按照本办法做好相关工作，并结合本地竞赛实际加以贯彻执行。</w:t>
      </w:r>
    </w:p>
    <w:p w:rsidR="004A18DA" w:rsidRPr="00AF5D50" w:rsidRDefault="00FA69F9" w:rsidP="00AF5D50">
      <w:pPr>
        <w:spacing w:beforeLines="5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1.拥护党的路线、方针、政策，</w:t>
      </w:r>
      <w:r w:rsidR="00C9379F" w:rsidRPr="00AF5D50">
        <w:rPr>
          <w:rFonts w:ascii="仿宋" w:eastAsia="仿宋" w:hAnsi="仿宋" w:hint="eastAsia"/>
          <w:sz w:val="32"/>
          <w:szCs w:val="32"/>
        </w:rPr>
        <w:t>遵守国家的法律法规</w:t>
      </w:r>
      <w:r w:rsidRPr="00AF5D50">
        <w:rPr>
          <w:rFonts w:ascii="仿宋" w:eastAsia="仿宋" w:hAnsi="仿宋" w:hint="eastAsia"/>
          <w:sz w:val="32"/>
          <w:szCs w:val="32"/>
        </w:rPr>
        <w:t>。</w:t>
      </w:r>
    </w:p>
    <w:p w:rsidR="00C9379F" w:rsidRPr="00AF5D50" w:rsidRDefault="00C9379F" w:rsidP="00AF5D50">
      <w:pPr>
        <w:spacing w:beforeLines="5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2.无不良的社会违法违规记录，有正确的价值观。</w:t>
      </w:r>
    </w:p>
    <w:p w:rsidR="00C9379F" w:rsidRPr="00AF5D50" w:rsidRDefault="00C9379F" w:rsidP="00AF5D50">
      <w:pPr>
        <w:spacing w:beforeLines="50" w:line="58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 xml:space="preserve"> 3.热爱科学普及工作，接受过普通高等教育。</w:t>
      </w:r>
    </w:p>
    <w:p w:rsidR="004A18DA" w:rsidRPr="00AF5D50" w:rsidRDefault="00C9379F" w:rsidP="00AF5D50">
      <w:pPr>
        <w:spacing w:beforeLines="5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4</w:t>
      </w:r>
      <w:r w:rsidR="00FA69F9" w:rsidRPr="00AF5D50">
        <w:rPr>
          <w:rFonts w:ascii="仿宋" w:eastAsia="仿宋" w:hAnsi="仿宋" w:hint="eastAsia"/>
          <w:sz w:val="32"/>
          <w:szCs w:val="32"/>
        </w:rPr>
        <w:t>.喜欢科技创新、创造发明，有较强的创新思维和动手实践能力。</w:t>
      </w:r>
    </w:p>
    <w:p w:rsidR="00FA69F9" w:rsidRPr="00AF5D50" w:rsidRDefault="00C9379F" w:rsidP="00AF5D50">
      <w:pPr>
        <w:spacing w:beforeLines="5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5.服从大赛</w:t>
      </w:r>
      <w:r w:rsidR="008B7EB5" w:rsidRPr="00AF5D50">
        <w:rPr>
          <w:rFonts w:ascii="仿宋" w:eastAsia="仿宋" w:hAnsi="仿宋" w:hint="eastAsia"/>
          <w:sz w:val="32"/>
          <w:szCs w:val="32"/>
        </w:rPr>
        <w:t>执委会</w:t>
      </w:r>
      <w:r w:rsidRPr="00AF5D50">
        <w:rPr>
          <w:rFonts w:ascii="仿宋" w:eastAsia="仿宋" w:hAnsi="仿宋" w:hint="eastAsia"/>
          <w:sz w:val="32"/>
          <w:szCs w:val="32"/>
        </w:rPr>
        <w:t>管理，积极主动地参加裁判工作。</w:t>
      </w:r>
    </w:p>
    <w:p w:rsidR="00FA69F9" w:rsidRPr="00AF5D50" w:rsidRDefault="00C9379F" w:rsidP="00AF5D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6.认真学习智能科技教育知识，</w:t>
      </w:r>
      <w:r w:rsidR="00186510" w:rsidRPr="00AF5D50">
        <w:rPr>
          <w:rFonts w:ascii="仿宋" w:eastAsia="仿宋" w:hAnsi="仿宋" w:hint="eastAsia"/>
          <w:sz w:val="32"/>
          <w:szCs w:val="32"/>
        </w:rPr>
        <w:t>熟悉</w:t>
      </w:r>
      <w:r w:rsidRPr="00AF5D50">
        <w:rPr>
          <w:rFonts w:ascii="仿宋" w:eastAsia="仿宋" w:hAnsi="仿宋" w:hint="eastAsia"/>
          <w:sz w:val="32"/>
          <w:szCs w:val="32"/>
        </w:rPr>
        <w:t>金桥大赛的竞赛规则和细则。</w:t>
      </w:r>
    </w:p>
    <w:p w:rsidR="00FA69F9" w:rsidRPr="00AF5D50" w:rsidRDefault="00C9379F" w:rsidP="00AF5D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7.履行裁判职能时，要严格执行回避制度，</w:t>
      </w:r>
      <w:r w:rsidR="004F7EEF" w:rsidRPr="00AF5D50">
        <w:rPr>
          <w:rFonts w:ascii="仿宋" w:eastAsia="仿宋" w:hAnsi="仿宋" w:hint="eastAsia"/>
          <w:sz w:val="32"/>
          <w:szCs w:val="32"/>
        </w:rPr>
        <w:t>不得弄虚作假。</w:t>
      </w:r>
    </w:p>
    <w:p w:rsidR="004F7EEF" w:rsidRPr="00AF5D50" w:rsidRDefault="004F7EEF" w:rsidP="00AF5D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8.严格遵守赛场纪律，不得出现漏判、错判现象，坚持公正执法。</w:t>
      </w:r>
    </w:p>
    <w:p w:rsidR="00FA69F9" w:rsidRPr="00AF5D50" w:rsidRDefault="004F7EEF" w:rsidP="00AF5D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9.有较强的责任心、公德心，积极主动地配合评委完成裁判任务。</w:t>
      </w:r>
    </w:p>
    <w:p w:rsidR="00FA69F9" w:rsidRPr="00AF5D50" w:rsidRDefault="00D3357A" w:rsidP="00AF5D50">
      <w:pPr>
        <w:spacing w:line="5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>10.发现不公正执法、执法水平低等情况，坚决取消裁判资格。</w:t>
      </w:r>
      <w:r w:rsidR="00FC4E9D" w:rsidRPr="00AF5D50">
        <w:rPr>
          <w:rFonts w:ascii="仿宋" w:eastAsia="仿宋" w:hAnsi="仿宋"/>
          <w:b/>
          <w:sz w:val="32"/>
          <w:szCs w:val="32"/>
        </w:rPr>
        <w:br w:type="page"/>
      </w:r>
      <w:r w:rsidR="00DD37DE">
        <w:rPr>
          <w:rFonts w:ascii="仿宋" w:eastAsia="仿宋" w:hAnsi="仿宋" w:hint="eastAsia"/>
          <w:b/>
          <w:sz w:val="32"/>
          <w:szCs w:val="32"/>
        </w:rPr>
        <w:lastRenderedPageBreak/>
        <w:t xml:space="preserve">         </w:t>
      </w:r>
      <w:r w:rsidR="00191035" w:rsidRPr="00AF5D50">
        <w:rPr>
          <w:rFonts w:ascii="仿宋" w:eastAsia="仿宋" w:hAnsi="仿宋" w:hint="eastAsia"/>
          <w:b/>
          <w:sz w:val="32"/>
          <w:szCs w:val="32"/>
        </w:rPr>
        <w:t>青少年智能科技创新金桥大赛裁判统计</w:t>
      </w:r>
      <w:r w:rsidR="000415C5" w:rsidRPr="00AF5D50">
        <w:rPr>
          <w:rFonts w:ascii="仿宋" w:eastAsia="仿宋" w:hAnsi="仿宋" w:hint="eastAsia"/>
          <w:b/>
          <w:sz w:val="32"/>
          <w:szCs w:val="32"/>
        </w:rPr>
        <w:t>表</w:t>
      </w:r>
    </w:p>
    <w:p w:rsidR="00C8630A" w:rsidRPr="00DD37DE" w:rsidRDefault="00C97A70" w:rsidP="00DD37DE">
      <w:pPr>
        <w:spacing w:line="460" w:lineRule="exact"/>
        <w:rPr>
          <w:rFonts w:ascii="仿宋" w:eastAsia="仿宋" w:hAnsi="仿宋"/>
          <w:sz w:val="28"/>
          <w:szCs w:val="28"/>
        </w:rPr>
      </w:pPr>
      <w:r w:rsidRPr="00DD37DE">
        <w:rPr>
          <w:rFonts w:ascii="仿宋" w:eastAsia="仿宋" w:hAnsi="仿宋" w:hint="eastAsia"/>
          <w:sz w:val="28"/>
          <w:szCs w:val="28"/>
        </w:rPr>
        <w:t>所在省区</w:t>
      </w:r>
      <w:r w:rsidRPr="00DD37DE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Pr="00DD37DE">
        <w:rPr>
          <w:rFonts w:ascii="仿宋" w:eastAsia="仿宋" w:hAnsi="仿宋" w:hint="eastAsia"/>
          <w:sz w:val="28"/>
          <w:szCs w:val="28"/>
        </w:rPr>
        <w:t xml:space="preserve">             选拔赛</w:t>
      </w:r>
      <w:r w:rsidRPr="00DD37DE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DD37DE">
        <w:rPr>
          <w:rFonts w:ascii="仿宋" w:eastAsia="仿宋" w:hAnsi="仿宋" w:hint="eastAsia"/>
          <w:sz w:val="28"/>
          <w:szCs w:val="28"/>
        </w:rPr>
        <w:t>省决赛</w:t>
      </w:r>
      <w:r w:rsidRPr="00DD37DE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</w:p>
    <w:tbl>
      <w:tblPr>
        <w:tblStyle w:val="a3"/>
        <w:tblpPr w:leftFromText="180" w:rightFromText="180" w:vertAnchor="page" w:horzAnchor="margin" w:tblpY="2634"/>
        <w:tblW w:w="8755" w:type="dxa"/>
        <w:tblLook w:val="04A0"/>
      </w:tblPr>
      <w:tblGrid>
        <w:gridCol w:w="817"/>
        <w:gridCol w:w="1617"/>
        <w:gridCol w:w="1076"/>
        <w:gridCol w:w="1560"/>
        <w:gridCol w:w="2551"/>
        <w:gridCol w:w="1134"/>
      </w:tblGrid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负责赛事</w:t>
            </w: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7A70" w:rsidRPr="00DD37DE" w:rsidTr="00C97A70">
        <w:trPr>
          <w:trHeight w:val="556"/>
        </w:trPr>
        <w:tc>
          <w:tcPr>
            <w:tcW w:w="8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DD37DE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70" w:rsidRPr="00DD37DE" w:rsidRDefault="00C97A70" w:rsidP="00DD37D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415C5" w:rsidRPr="00AF5D50" w:rsidRDefault="00C97A70" w:rsidP="00AF5D50">
      <w:pPr>
        <w:spacing w:line="580" w:lineRule="exact"/>
        <w:rPr>
          <w:rFonts w:ascii="仿宋" w:eastAsia="仿宋" w:hAnsi="仿宋"/>
          <w:sz w:val="32"/>
          <w:szCs w:val="32"/>
        </w:rPr>
      </w:pPr>
      <w:r w:rsidRPr="00AF5D50">
        <w:rPr>
          <w:rFonts w:ascii="仿宋" w:eastAsia="仿宋" w:hAnsi="仿宋" w:hint="eastAsia"/>
          <w:sz w:val="32"/>
          <w:szCs w:val="32"/>
        </w:rPr>
        <w:t xml:space="preserve">    </w:t>
      </w:r>
    </w:p>
    <w:p w:rsidR="00C97A70" w:rsidRPr="00AF5D50" w:rsidRDefault="00C97A70" w:rsidP="00AF5D50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C97A70" w:rsidRPr="00AF5D50" w:rsidRDefault="00C97A70" w:rsidP="00AF5D50">
      <w:pPr>
        <w:spacing w:line="580" w:lineRule="exact"/>
        <w:rPr>
          <w:rFonts w:ascii="仿宋" w:eastAsia="仿宋" w:hAnsi="仿宋"/>
          <w:sz w:val="32"/>
          <w:szCs w:val="32"/>
        </w:rPr>
      </w:pPr>
    </w:p>
    <w:sectPr w:rsidR="00C97A70" w:rsidRPr="00AF5D50" w:rsidSect="000415C5">
      <w:pgSz w:w="11906" w:h="16838"/>
      <w:pgMar w:top="1440" w:right="1416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A61"/>
    <w:rsid w:val="000415C5"/>
    <w:rsid w:val="000D4131"/>
    <w:rsid w:val="00186510"/>
    <w:rsid w:val="00191035"/>
    <w:rsid w:val="002E1729"/>
    <w:rsid w:val="00335CFE"/>
    <w:rsid w:val="00382EAF"/>
    <w:rsid w:val="00451A9F"/>
    <w:rsid w:val="004A18DA"/>
    <w:rsid w:val="004E7E22"/>
    <w:rsid w:val="004F7EEF"/>
    <w:rsid w:val="00517098"/>
    <w:rsid w:val="0056165D"/>
    <w:rsid w:val="005676FD"/>
    <w:rsid w:val="0059703F"/>
    <w:rsid w:val="005C0C63"/>
    <w:rsid w:val="00661066"/>
    <w:rsid w:val="007744CA"/>
    <w:rsid w:val="00832E12"/>
    <w:rsid w:val="008B7EB5"/>
    <w:rsid w:val="008E1CD8"/>
    <w:rsid w:val="008E6051"/>
    <w:rsid w:val="008F4790"/>
    <w:rsid w:val="0090728C"/>
    <w:rsid w:val="00975462"/>
    <w:rsid w:val="00AE638C"/>
    <w:rsid w:val="00AF5D50"/>
    <w:rsid w:val="00B40ED6"/>
    <w:rsid w:val="00C3737A"/>
    <w:rsid w:val="00C7404D"/>
    <w:rsid w:val="00C8630A"/>
    <w:rsid w:val="00C9379F"/>
    <w:rsid w:val="00C97A70"/>
    <w:rsid w:val="00CE45EC"/>
    <w:rsid w:val="00D3357A"/>
    <w:rsid w:val="00DD37DE"/>
    <w:rsid w:val="00F03868"/>
    <w:rsid w:val="00F04A61"/>
    <w:rsid w:val="00FA69F9"/>
    <w:rsid w:val="00FB4358"/>
    <w:rsid w:val="00FC0B62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28</cp:revision>
  <dcterms:created xsi:type="dcterms:W3CDTF">2018-09-04T07:56:00Z</dcterms:created>
  <dcterms:modified xsi:type="dcterms:W3CDTF">2018-09-21T02:48:00Z</dcterms:modified>
</cp:coreProperties>
</file>